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C86" w:rsidRDefault="00331C86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โครงการ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                    </w:t>
      </w:r>
      <w:r w:rsidR="001A6CE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จัดซื้อเอกสาร</w:t>
      </w:r>
      <w:r w:rsidR="00505ED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ประจำ</w:t>
      </w:r>
      <w:r w:rsidR="001A6CE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ชั้นเรียน</w:t>
      </w:r>
    </w:p>
    <w:p w:rsidR="00331C86" w:rsidRPr="00331C86" w:rsidRDefault="00331C86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หน่วยงานรับผิดชอบโครงการ</w:t>
      </w:r>
      <w:r w:rsidRPr="00331C8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FB1258" w:rsidRPr="00FB125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โรงเรียนคลองห้า  สำนักงานเขตพื้นที่การศึกษาประถมศึกษาปทุมธานี เขต </w:t>
      </w:r>
      <w:r w:rsidR="00FB1258" w:rsidRPr="00FB1258">
        <w:rPr>
          <w:rFonts w:ascii="TH SarabunPSK" w:eastAsia="Times New Roman" w:hAnsi="TH SarabunPSK" w:cs="TH SarabunPSK"/>
          <w:sz w:val="32"/>
          <w:szCs w:val="32"/>
        </w:rPr>
        <w:t>1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ผู้รับผิดชอบโครงการ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              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าง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ชไมพร  ฉายเหมือนวงศ์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</w:p>
    <w:p w:rsidR="00331C86" w:rsidRDefault="00331C86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ระยะเวลาดำเนินการ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 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          </w:t>
      </w:r>
      <w:r w:rsidR="00573AE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เมษายน-</w:t>
      </w:r>
      <w:r w:rsidR="00573A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</w:t>
      </w:r>
      <w:r w:rsidR="00573AE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ฤษภาคม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="001B405A">
        <w:rPr>
          <w:rFonts w:ascii="TH SarabunPSK" w:eastAsia="Times New Roman" w:hAnsi="TH SarabunPSK" w:cs="TH SarabunPSK"/>
          <w:color w:val="000000"/>
          <w:sz w:val="32"/>
          <w:szCs w:val="32"/>
        </w:rPr>
        <w:t>25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60  </w:t>
      </w:r>
    </w:p>
    <w:p w:rsidR="001B405A" w:rsidRPr="00573AE9" w:rsidRDefault="001B405A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73AE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สอดคล้องกับนโยบาย</w:t>
      </w:r>
    </w:p>
    <w:p w:rsidR="001B405A" w:rsidRDefault="001B405A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(  </w:t>
      </w:r>
      <w:r w:rsidR="00FB1258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)  จุดเน้น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6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ยุทธศาสตร์การปฏิรูปการศึกษา  จุดเน้นที่</w:t>
      </w:r>
      <w:r w:rsidR="00FB125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FB1258">
        <w:rPr>
          <w:rFonts w:ascii="TH SarabunPSK" w:eastAsia="Times New Roman" w:hAnsi="TH SarabunPSK" w:cs="TH SarabunPSK"/>
          <w:sz w:val="32"/>
          <w:szCs w:val="32"/>
        </w:rPr>
        <w:t>1</w:t>
      </w:r>
    </w:p>
    <w:p w:rsidR="001B405A" w:rsidRDefault="001B405A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(  </w:t>
      </w:r>
      <w:r w:rsidR="00FB1258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)  </w:t>
      </w:r>
      <w:r w:rsidR="00FB1258">
        <w:rPr>
          <w:rFonts w:ascii="TH SarabunPSK" w:eastAsia="Times New Roman" w:hAnsi="TH SarabunPSK" w:cs="TH SarabunPSK"/>
          <w:sz w:val="32"/>
          <w:szCs w:val="32"/>
        </w:rPr>
        <w:t xml:space="preserve">11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นโยบายสำคัญ  นโยบายข้อที่ </w:t>
      </w:r>
      <w:r w:rsidR="00FB1258">
        <w:rPr>
          <w:rFonts w:ascii="TH SarabunPSK" w:eastAsia="Times New Roman" w:hAnsi="TH SarabunPSK" w:cs="TH SarabunPSK"/>
          <w:sz w:val="32"/>
          <w:szCs w:val="32"/>
        </w:rPr>
        <w:t>1</w:t>
      </w:r>
    </w:p>
    <w:p w:rsidR="001B405A" w:rsidRPr="00FB1258" w:rsidRDefault="001B405A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(  </w:t>
      </w:r>
      <w:r w:rsidR="00FB1258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)  นโยบายและจุดเน้น สพฐ. ด้าน</w:t>
      </w:r>
      <w:r w:rsidR="00FB125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ผู้เรียน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ข้อที่</w:t>
      </w:r>
      <w:r w:rsidR="00FB125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FB1258">
        <w:rPr>
          <w:rFonts w:ascii="TH SarabunPSK" w:eastAsia="Times New Roman" w:hAnsi="TH SarabunPSK" w:cs="TH SarabunPSK"/>
          <w:sz w:val="32"/>
          <w:szCs w:val="32"/>
        </w:rPr>
        <w:t>1</w:t>
      </w:r>
    </w:p>
    <w:p w:rsidR="00331C86" w:rsidRPr="00331C86" w:rsidRDefault="00331C86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1. 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               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</w:p>
    <w:p w:rsidR="00331C86" w:rsidRDefault="00331C86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  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งานธุรการชั้นเรียน เป็นงานที่สำคัญและจำเป็นงานหนึ่งในสถานศึกษา ซึ่งมีหน้าที่หลักในการรวบรวมข้อมูล</w:t>
      </w:r>
      <w:r w:rsidR="006A4FD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ต่าง ๆ </w:t>
      </w:r>
      <w:r w:rsidR="005D672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ของนักเรียน</w:t>
      </w:r>
      <w:r w:rsidR="006A4FD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เช่น ประวัติส่วนตัว ประวัติการศึกษา  ผลการเรียน ประวัติการเจ็บป่วยบันทึกน้ำหนัก ส่วนสูง การย้ายสถานศึกษา ฯลฯ  </w:t>
      </w:r>
      <w:r w:rsidR="00AB24E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นอกจากนั้นครูหรือผู้ปกครองยังใช้ประโยชน์จากเอกสารดังกล่าวในการดูแลช่วยเหลือนักเรียนต่อไป</w:t>
      </w:r>
    </w:p>
    <w:p w:rsidR="00D73C50" w:rsidRPr="00331C86" w:rsidRDefault="00D73C50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331C86" w:rsidRPr="00331C86" w:rsidRDefault="00331C86" w:rsidP="00331C86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2 . 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331C86" w:rsidRPr="00331C86" w:rsidRDefault="00331C86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</w:t>
      </w:r>
      <w:r w:rsidR="00573AE9">
        <w:rPr>
          <w:rFonts w:ascii="TH SarabunPSK" w:eastAsia="Times New Roman" w:hAnsi="TH SarabunPSK" w:cs="TH SarabunPSK"/>
          <w:color w:val="000000"/>
          <w:sz w:val="32"/>
          <w:szCs w:val="32"/>
        </w:rPr>
        <w:t>1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. 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เพื่อให้การดำเนินงานธุรการ</w:t>
      </w:r>
      <w:r w:rsidR="00573AE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ชั้นเรียน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เป็นไปอย่างมีระบบ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โดยยึดความถูกต้อง รวดเร็ว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ถูกต้องตามระเบียบของทางราชการ</w:t>
      </w:r>
    </w:p>
    <w:p w:rsidR="00331C86" w:rsidRDefault="00331C86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</w:t>
      </w:r>
      <w:r w:rsidR="00FB1258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. 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จัดหาวัสดุที่จำเป็นในการดำเนินงานธุรการ</w:t>
      </w:r>
      <w:r w:rsidR="00EB215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ชั้นเรียนอย่าง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</w:t>
      </w:r>
      <w:r w:rsidR="00EB215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ประสิทธิภาพ</w:t>
      </w:r>
      <w:r w:rsidR="00EB215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D73C50" w:rsidRPr="00331C86" w:rsidRDefault="00D73C50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331C86" w:rsidRPr="00331C86" w:rsidRDefault="00331C86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3.  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เป้าหมาย</w:t>
      </w:r>
    </w:p>
    <w:p w:rsidR="00331C86" w:rsidRPr="00331C86" w:rsidRDefault="00331C86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         </w:t>
      </w:r>
      <w:r w:rsidR="00FB125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3.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1  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เชิงปริมาณ</w:t>
      </w:r>
    </w:p>
    <w:p w:rsidR="00331C86" w:rsidRPr="00331C86" w:rsidRDefault="00331C86" w:rsidP="00FB125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        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ครู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573AE9">
        <w:rPr>
          <w:rFonts w:ascii="TH SarabunPSK" w:eastAsia="Times New Roman" w:hAnsi="TH SarabunPSK" w:cs="TH SarabunPSK"/>
          <w:color w:val="000000"/>
          <w:sz w:val="32"/>
          <w:szCs w:val="32"/>
        </w:rPr>
        <w:t>   2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0    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คน นักเรียน</w:t>
      </w:r>
      <w:r w:rsidR="00AB24E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ชั้นอนุบาล-ชั้นประถมศึกษาปีที่ </w:t>
      </w:r>
      <w:r w:rsidR="00AB24E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6 </w:t>
      </w:r>
      <w:r w:rsidR="00AB24E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จำนวนรวม  </w:t>
      </w:r>
      <w:r w:rsidR="00AB24EF">
        <w:rPr>
          <w:rFonts w:ascii="TH SarabunPSK" w:eastAsia="Times New Roman" w:hAnsi="TH SarabunPSK" w:cs="TH SarabunPSK"/>
          <w:color w:val="000000"/>
          <w:sz w:val="32"/>
          <w:szCs w:val="32"/>
        </w:rPr>
        <w:t>320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คน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        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FB125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.2   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เชิงคุณภาพ</w:t>
      </w:r>
    </w:p>
    <w:p w:rsidR="00331C86" w:rsidRPr="00331C86" w:rsidRDefault="00331C86" w:rsidP="00331C86">
      <w:pPr>
        <w:spacing w:after="0" w:line="240" w:lineRule="auto"/>
        <w:ind w:right="-320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1.  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การดำเนินงานเป็นไปอย่างมีระบบ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ถูกต้อง รวดเร็ว เป็นปัจจุบัน มีประสิทธิภาพตรวจสอบได้</w:t>
      </w:r>
    </w:p>
    <w:p w:rsidR="00331C86" w:rsidRDefault="00331C86" w:rsidP="00331C86">
      <w:pPr>
        <w:spacing w:after="0" w:line="240" w:lineRule="auto"/>
        <w:ind w:right="-3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A779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</w:t>
      </w:r>
      <w:bookmarkStart w:id="0" w:name="_GoBack"/>
      <w:bookmarkEnd w:id="0"/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2.  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บุคลากรที่เกี่ยวข้องได้รับการบริการและการอำนวยความสะดวกอย่างเหมาะสม</w:t>
      </w:r>
    </w:p>
    <w:p w:rsidR="00D73C50" w:rsidRDefault="00D73C50" w:rsidP="00331C86">
      <w:pPr>
        <w:spacing w:after="0" w:line="240" w:lineRule="auto"/>
        <w:ind w:right="-3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31C86" w:rsidRDefault="00331C86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4. 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ขั้นตอนการดำเนินงาน/ระยะเวลาการดำเนินงาน</w:t>
      </w:r>
    </w:p>
    <w:tbl>
      <w:tblPr>
        <w:tblStyle w:val="TableGrid"/>
        <w:tblW w:w="0" w:type="auto"/>
        <w:tblLook w:val="04A0"/>
      </w:tblPr>
      <w:tblGrid>
        <w:gridCol w:w="534"/>
        <w:gridCol w:w="3969"/>
        <w:gridCol w:w="2693"/>
        <w:gridCol w:w="2126"/>
      </w:tblGrid>
      <w:tr w:rsidR="001B405A" w:rsidTr="00050E37">
        <w:tc>
          <w:tcPr>
            <w:tcW w:w="534" w:type="dxa"/>
          </w:tcPr>
          <w:p w:rsidR="001B405A" w:rsidRPr="00050E37" w:rsidRDefault="001B405A" w:rsidP="00331C86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50E3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:rsidR="001B405A" w:rsidRPr="00050E37" w:rsidRDefault="001B405A" w:rsidP="00331C86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50E3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2693" w:type="dxa"/>
          </w:tcPr>
          <w:p w:rsidR="001B405A" w:rsidRPr="00050E37" w:rsidRDefault="001B405A" w:rsidP="00331C86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50E3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126" w:type="dxa"/>
          </w:tcPr>
          <w:p w:rsidR="001B405A" w:rsidRPr="00050E37" w:rsidRDefault="001B405A" w:rsidP="00331C86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50E3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B405A" w:rsidTr="00050E37">
        <w:tc>
          <w:tcPr>
            <w:tcW w:w="534" w:type="dxa"/>
          </w:tcPr>
          <w:p w:rsidR="001B405A" w:rsidRDefault="001B405A" w:rsidP="00331C8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1B405A" w:rsidRPr="00050E37" w:rsidRDefault="001B405A" w:rsidP="00331C86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50E3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50E3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  <w:r w:rsidR="00FB1258" w:rsidRPr="00050E3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FB1258" w:rsidRPr="00050E3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ปฐมวัย</w:t>
            </w:r>
          </w:p>
          <w:p w:rsidR="001B405A" w:rsidRPr="00050E37" w:rsidRDefault="001B405A" w:rsidP="00331C86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50E3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  <w:p w:rsidR="001B405A" w:rsidRDefault="001B405A" w:rsidP="00331C8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1.1</w:t>
            </w:r>
            <w:r w:rsidR="00050E3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050E3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ประชุมสอบถามความต้องการครูผู้ใช้</w:t>
            </w:r>
          </w:p>
          <w:p w:rsidR="001B405A" w:rsidRDefault="001B405A" w:rsidP="00331C8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1.2</w:t>
            </w:r>
            <w:r w:rsidR="00050E3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050E3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ดำเนินการจัดซื้อตามระเบียบพัสดุ</w:t>
            </w:r>
          </w:p>
        </w:tc>
        <w:tc>
          <w:tcPr>
            <w:tcW w:w="2693" w:type="dxa"/>
          </w:tcPr>
          <w:p w:rsidR="00050E37" w:rsidRDefault="00050E37" w:rsidP="00331C8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50E37" w:rsidRDefault="00050E37" w:rsidP="00331C8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B405A" w:rsidRDefault="00050E37" w:rsidP="00331C8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126" w:type="dxa"/>
          </w:tcPr>
          <w:p w:rsidR="001B405A" w:rsidRDefault="001B405A" w:rsidP="00331C8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50E37" w:rsidRDefault="00050E37" w:rsidP="00331C8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50E37" w:rsidRDefault="00050E37" w:rsidP="00331C8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ชไมพร ฉายเหมือนวงศ์</w:t>
            </w:r>
          </w:p>
        </w:tc>
      </w:tr>
      <w:tr w:rsidR="00050E37" w:rsidTr="00050E37">
        <w:tc>
          <w:tcPr>
            <w:tcW w:w="534" w:type="dxa"/>
          </w:tcPr>
          <w:p w:rsidR="00050E37" w:rsidRDefault="00050E37" w:rsidP="00331C8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050E37" w:rsidRPr="00050E37" w:rsidRDefault="00050E37" w:rsidP="00331C86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50E3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50E3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2  </w:t>
            </w:r>
            <w:r w:rsidRPr="00050E3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ระดับประถมศึกษา</w:t>
            </w:r>
          </w:p>
          <w:p w:rsidR="00050E37" w:rsidRPr="00050E37" w:rsidRDefault="00050E37" w:rsidP="00331C86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50E3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ขั้นตอนการดำเนินงาน</w:t>
            </w:r>
          </w:p>
          <w:p w:rsidR="00050E37" w:rsidRDefault="00050E37" w:rsidP="00050E3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1.1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ประชุมสอบถามความต้องการครูผู้ใช้</w:t>
            </w:r>
          </w:p>
          <w:p w:rsidR="00050E37" w:rsidRDefault="00050E37" w:rsidP="00050E3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1.2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ดำเนินการจัดซื้อตามระเบียบพัสดุ</w:t>
            </w:r>
          </w:p>
        </w:tc>
        <w:tc>
          <w:tcPr>
            <w:tcW w:w="2693" w:type="dxa"/>
          </w:tcPr>
          <w:p w:rsidR="00050E37" w:rsidRDefault="00050E37" w:rsidP="00590310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50E37" w:rsidRDefault="00050E37" w:rsidP="00590310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50E37" w:rsidRDefault="00050E37" w:rsidP="00590310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126" w:type="dxa"/>
          </w:tcPr>
          <w:p w:rsidR="00050E37" w:rsidRDefault="00050E37" w:rsidP="00331C8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50E37" w:rsidRDefault="00050E37" w:rsidP="00331C8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50E37" w:rsidRDefault="00050E37" w:rsidP="00331C8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ชไมพร ฉายเหมือนวงศ์</w:t>
            </w:r>
          </w:p>
        </w:tc>
      </w:tr>
    </w:tbl>
    <w:p w:rsidR="001B405A" w:rsidRDefault="001B405A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B405A" w:rsidRPr="001833CF" w:rsidRDefault="001B405A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1833C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5. </w:t>
      </w:r>
      <w:r w:rsidRPr="001833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ระยะเวลาและสถานที่ดำเนินงาน</w:t>
      </w:r>
    </w:p>
    <w:p w:rsidR="001B405A" w:rsidRDefault="00FB1258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เมษายน 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2560 –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พฤษภาคม </w:t>
      </w:r>
      <w:r>
        <w:rPr>
          <w:rFonts w:ascii="TH SarabunPSK" w:eastAsia="Times New Roman" w:hAnsi="TH SarabunPSK" w:cs="TH SarabunPSK"/>
          <w:sz w:val="32"/>
          <w:szCs w:val="32"/>
        </w:rPr>
        <w:t>2560</w:t>
      </w:r>
      <w:r w:rsidR="001833CF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1833CF">
        <w:rPr>
          <w:rFonts w:ascii="TH SarabunPSK" w:eastAsia="Times New Roman" w:hAnsi="TH SarabunPSK" w:cs="TH SarabunPSK" w:hint="cs"/>
          <w:sz w:val="32"/>
          <w:szCs w:val="32"/>
          <w:cs/>
        </w:rPr>
        <w:t>โรงเรียนคลองห้า</w:t>
      </w:r>
    </w:p>
    <w:p w:rsidR="00D73C50" w:rsidRPr="00331C86" w:rsidRDefault="00D73C50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331C86" w:rsidRDefault="001B405A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6</w:t>
      </w:r>
      <w:r w:rsidR="00331C86"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.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1B405A" w:rsidRDefault="001B405A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6.1 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งบประมาณ  </w:t>
      </w:r>
      <w:r w:rsidR="001833C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833C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จำนวน      </w:t>
      </w:r>
      <w:r w:rsidR="001833CF" w:rsidRPr="001833CF">
        <w:rPr>
          <w:rFonts w:ascii="TH SarabunPSK" w:eastAsia="Times New Roman" w:hAnsi="TH SarabunPSK" w:cs="TH SarabunPSK"/>
          <w:color w:val="000000"/>
          <w:sz w:val="32"/>
          <w:szCs w:val="32"/>
        </w:rPr>
        <w:t>9,240</w:t>
      </w:r>
      <w:r w:rsidRPr="001833C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บาท</w:t>
      </w:r>
    </w:p>
    <w:p w:rsidR="001B405A" w:rsidRDefault="001B405A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6.2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รายละเอียดการใช้งบประมาณ</w:t>
      </w:r>
    </w:p>
    <w:tbl>
      <w:tblPr>
        <w:tblStyle w:val="TableGrid"/>
        <w:tblW w:w="0" w:type="auto"/>
        <w:tblLook w:val="04A0"/>
      </w:tblPr>
      <w:tblGrid>
        <w:gridCol w:w="7054"/>
        <w:gridCol w:w="2188"/>
      </w:tblGrid>
      <w:tr w:rsidR="001B405A" w:rsidRPr="004B615C" w:rsidTr="00661986">
        <w:tc>
          <w:tcPr>
            <w:tcW w:w="7054" w:type="dxa"/>
          </w:tcPr>
          <w:p w:rsidR="001B405A" w:rsidRPr="004B615C" w:rsidRDefault="001B405A" w:rsidP="004B615C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615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88" w:type="dxa"/>
          </w:tcPr>
          <w:p w:rsidR="001B405A" w:rsidRPr="004B615C" w:rsidRDefault="001B405A" w:rsidP="004B615C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615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1B405A" w:rsidRPr="004B615C" w:rsidTr="00D430B9">
        <w:trPr>
          <w:trHeight w:val="1748"/>
        </w:trPr>
        <w:tc>
          <w:tcPr>
            <w:tcW w:w="7054" w:type="dxa"/>
          </w:tcPr>
          <w:p w:rsidR="001B405A" w:rsidRPr="00050E37" w:rsidRDefault="001B405A" w:rsidP="00331C8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50E3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050E3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</w:p>
          <w:p w:rsidR="001B405A" w:rsidRPr="004B615C" w:rsidRDefault="001B405A" w:rsidP="00331C86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615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1B405A" w:rsidRPr="004B615C" w:rsidRDefault="001B405A" w:rsidP="00331C86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B615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1.1</w:t>
            </w:r>
            <w:r w:rsidR="006619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6198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แบบบันทึกพัฒนาการอนุบาล      </w:t>
            </w:r>
            <w:r w:rsidR="00645A9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</w:t>
            </w:r>
            <w:r w:rsidR="00FB125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</w:t>
            </w:r>
            <w:r w:rsidR="006619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</w:t>
            </w:r>
            <w:r w:rsidR="0066198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เล่ม  </w:t>
            </w:r>
            <w:r w:rsidR="006619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100  </w:t>
            </w:r>
            <w:r w:rsidR="0066198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  <w:p w:rsidR="00661986" w:rsidRDefault="001B405A" w:rsidP="00D430B9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615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1.2</w:t>
            </w:r>
            <w:r w:rsidR="006619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6198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สมุดประจำตัวนักเรียนอนุบาล </w:t>
            </w:r>
            <w:r w:rsidR="006619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645A9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</w:t>
            </w:r>
            <w:r w:rsidR="00FB125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</w:t>
            </w:r>
            <w:r w:rsidR="006619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90 </w:t>
            </w:r>
            <w:r w:rsidR="0066198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เล่ม  </w:t>
            </w:r>
            <w:r w:rsidR="006619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1,350  </w:t>
            </w:r>
            <w:r w:rsidR="00645A9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66198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  <w:p w:rsidR="00685C2F" w:rsidRPr="00FB1258" w:rsidRDefault="00FB1258" w:rsidP="00685C2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1.3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แบบประเมินประจำชั้น (กระดาษถ่ายเอกสาร)  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รีม  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130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บาท </w:t>
            </w:r>
          </w:p>
        </w:tc>
        <w:tc>
          <w:tcPr>
            <w:tcW w:w="2188" w:type="dxa"/>
          </w:tcPr>
          <w:p w:rsidR="001B405A" w:rsidRDefault="001B405A" w:rsidP="00331C86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645A96" w:rsidRDefault="00645A96" w:rsidP="00331C86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อุดหนุนรายหัวปฐมวัย</w:t>
            </w:r>
          </w:p>
          <w:p w:rsidR="00645A96" w:rsidRPr="004B615C" w:rsidRDefault="00685C2F" w:rsidP="00685C2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1,58</w:t>
            </w:r>
            <w:r w:rsidR="00645A9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  </w:t>
            </w:r>
            <w:r w:rsidR="00645A9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B615C" w:rsidRPr="004B615C" w:rsidTr="00D430B9">
        <w:trPr>
          <w:trHeight w:val="3673"/>
        </w:trPr>
        <w:tc>
          <w:tcPr>
            <w:tcW w:w="7054" w:type="dxa"/>
          </w:tcPr>
          <w:p w:rsidR="004B615C" w:rsidRPr="00050E37" w:rsidRDefault="004B615C" w:rsidP="00640B6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50E3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050E3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</w:p>
          <w:p w:rsidR="004B615C" w:rsidRPr="004B615C" w:rsidRDefault="004B615C" w:rsidP="00640B66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615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D430B9" w:rsidRDefault="00D430B9" w:rsidP="00D430B9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บัตรบันทึกสุขภาพนักเรียน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</w:t>
            </w:r>
            <w:r w:rsidR="00685C2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100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เล่ม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800  </w:t>
            </w:r>
            <w:r w:rsidR="00685C2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  <w:p w:rsidR="00D430B9" w:rsidRDefault="00D430B9" w:rsidP="00D430B9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1.2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แบบประเมินคุณลักษณะอันพึงประสงค์ </w:t>
            </w:r>
            <w:r w:rsidR="00685C2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100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เล่ม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85C2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2,000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  <w:p w:rsidR="00D430B9" w:rsidRPr="00645A96" w:rsidRDefault="00D430B9" w:rsidP="00D430B9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1.3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แบบบันทึกผลการเรียน                      </w:t>
            </w:r>
            <w:r w:rsidR="00685C2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11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เล่ม   </w:t>
            </w:r>
            <w:r w:rsidR="00685C2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1,540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  <w:p w:rsidR="00D430B9" w:rsidRDefault="00D430B9" w:rsidP="00D430B9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1.4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ปกพิเศษ                                        </w:t>
            </w:r>
            <w:r w:rsidR="00685C2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11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ปก     </w:t>
            </w:r>
            <w:r w:rsidR="00685C2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110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  <w:p w:rsidR="00D430B9" w:rsidRDefault="00D430B9" w:rsidP="00D430B9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1.5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ปกใหญ่                                         </w:t>
            </w:r>
            <w:r w:rsidR="00685C2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40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ปก      </w:t>
            </w:r>
            <w:r w:rsidR="00685C2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320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  <w:p w:rsidR="00D430B9" w:rsidRDefault="00D430B9" w:rsidP="00D430B9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1.6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ระบบดูแลช่วยเหลือนักเรียน                 </w:t>
            </w:r>
            <w:r w:rsidR="00685C2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40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เล่ม  </w:t>
            </w:r>
            <w:r w:rsidR="00685C2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2,400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บาท </w:t>
            </w:r>
          </w:p>
          <w:p w:rsidR="00FB1258" w:rsidRDefault="00FB1258" w:rsidP="00D430B9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1.7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แบบประเมินประจำชั้น (กระดาษถ่ายเอกสาร) </w:t>
            </w:r>
            <w:r w:rsidR="00685C2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685C2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="00685C2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รีม    </w:t>
            </w:r>
            <w:r w:rsidR="00685C2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260  </w:t>
            </w:r>
            <w:r w:rsidR="00685C2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  <w:p w:rsidR="00685C2F" w:rsidRDefault="00685C2F" w:rsidP="00D430B9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1.8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กระดาษปก                       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1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ห่อ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130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บาท  </w:t>
            </w:r>
          </w:p>
          <w:p w:rsidR="00685C2F" w:rsidRPr="00685C2F" w:rsidRDefault="00685C2F" w:rsidP="00D430B9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1.9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หมึกเติมสีดำ                                       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ขวด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100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D430B9" w:rsidRDefault="00D430B9" w:rsidP="00685C2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อุดหนุนรายหัวประถมศึกษา</w:t>
            </w:r>
          </w:p>
          <w:p w:rsidR="004B615C" w:rsidRPr="004B615C" w:rsidRDefault="00685C2F" w:rsidP="00685C2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7,660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B1258" w:rsidRPr="004B615C" w:rsidTr="00FB1258">
        <w:trPr>
          <w:trHeight w:val="432"/>
        </w:trPr>
        <w:tc>
          <w:tcPr>
            <w:tcW w:w="7054" w:type="dxa"/>
          </w:tcPr>
          <w:p w:rsidR="00FB1258" w:rsidRPr="004B615C" w:rsidRDefault="00FB1258" w:rsidP="00640B66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                                      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88" w:type="dxa"/>
          </w:tcPr>
          <w:p w:rsidR="00FB1258" w:rsidRDefault="00685C2F" w:rsidP="00685C2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9,240</w:t>
            </w:r>
          </w:p>
        </w:tc>
      </w:tr>
    </w:tbl>
    <w:p w:rsidR="00D73C50" w:rsidRDefault="00D73C50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1B405A" w:rsidRDefault="004B615C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7.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การวิเคราะห์ความเสี่ยงของโครงการ</w:t>
      </w:r>
    </w:p>
    <w:p w:rsidR="004B615C" w:rsidRDefault="004B615C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1833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7.1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ปัจจัยความเสี่ยง</w:t>
      </w:r>
    </w:p>
    <w:p w:rsidR="001833CF" w:rsidRPr="00050E37" w:rsidRDefault="001833CF" w:rsidP="00331C8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050E3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050E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ได้รับเอกสารไม่ทันการเปิดภาคเรียน</w:t>
      </w:r>
    </w:p>
    <w:p w:rsidR="004B615C" w:rsidRDefault="004B615C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2.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แนวทางการบริหารความเสี่ยง</w:t>
      </w:r>
    </w:p>
    <w:p w:rsidR="00893867" w:rsidRDefault="00050E37" w:rsidP="00331C8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050E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ดำเนินการจัดซื้อให้ทันตามกำหนดก่อนเปิดภาคเรียน</w:t>
      </w:r>
    </w:p>
    <w:p w:rsidR="00D73C50" w:rsidRPr="00050E37" w:rsidRDefault="00D73C50" w:rsidP="00331C8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1B405A" w:rsidRDefault="004B615C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8.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ตัวชี้วัดและค่าเป้าหมาย</w:t>
      </w:r>
    </w:p>
    <w:tbl>
      <w:tblPr>
        <w:tblStyle w:val="TableGrid"/>
        <w:tblW w:w="0" w:type="auto"/>
        <w:tblLook w:val="04A0"/>
      </w:tblPr>
      <w:tblGrid>
        <w:gridCol w:w="6912"/>
        <w:gridCol w:w="2330"/>
      </w:tblGrid>
      <w:tr w:rsidR="004B615C" w:rsidTr="004B615C">
        <w:tc>
          <w:tcPr>
            <w:tcW w:w="6912" w:type="dxa"/>
          </w:tcPr>
          <w:p w:rsidR="004B615C" w:rsidRDefault="004B615C" w:rsidP="00331C8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330" w:type="dxa"/>
          </w:tcPr>
          <w:p w:rsidR="004B615C" w:rsidRDefault="00050E37" w:rsidP="00331C8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ค่าเป้าหมาย</w:t>
            </w:r>
          </w:p>
        </w:tc>
      </w:tr>
      <w:tr w:rsidR="004B615C" w:rsidTr="004B615C">
        <w:tc>
          <w:tcPr>
            <w:tcW w:w="6912" w:type="dxa"/>
          </w:tcPr>
          <w:p w:rsidR="004B615C" w:rsidRDefault="00050E37" w:rsidP="00331C86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521D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ครูผู้สอนได้รับเอกสารประจำชั้นเรียนครบและทันตามกำหนด</w:t>
            </w:r>
          </w:p>
          <w:p w:rsidR="004521D8" w:rsidRPr="004521D8" w:rsidRDefault="004521D8" w:rsidP="00331C86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30" w:type="dxa"/>
          </w:tcPr>
          <w:p w:rsidR="004B615C" w:rsidRPr="004521D8" w:rsidRDefault="00050E37" w:rsidP="004521D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521D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100 %</w:t>
            </w:r>
          </w:p>
        </w:tc>
      </w:tr>
    </w:tbl>
    <w:p w:rsidR="004521D8" w:rsidRPr="004B615C" w:rsidRDefault="004521D8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</w:p>
    <w:p w:rsidR="00116401" w:rsidRPr="00331C86" w:rsidRDefault="00116401" w:rsidP="0011640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9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.  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116401" w:rsidRPr="00331C86" w:rsidRDefault="00116401" w:rsidP="0011640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="004521D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1. </w:t>
      </w:r>
      <w:r w:rsidR="004521D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แนวปฏิบัติเกี่ยว</w:t>
      </w:r>
      <w:r w:rsidR="004521D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กับ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งานธุรการ</w:t>
      </w:r>
      <w:r w:rsidR="004521D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ประจำชั้น</w:t>
      </w:r>
      <w:r w:rsidR="004521D8">
        <w:rPr>
          <w:rFonts w:ascii="TH SarabunPSK" w:eastAsia="Times New Roman" w:hAnsi="TH SarabunPSK" w:cs="TH SarabunPSK" w:hint="cs"/>
          <w:sz w:val="32"/>
          <w:szCs w:val="32"/>
          <w:cs/>
        </w:rPr>
        <w:t>ในทิศทางเดียวกัน</w:t>
      </w:r>
    </w:p>
    <w:p w:rsidR="004521D8" w:rsidRDefault="00116401" w:rsidP="00116401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</w:t>
      </w:r>
      <w:r w:rsidR="004521D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2. </w:t>
      </w:r>
      <w:r w:rsidR="004521D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ผู้มีส่วนเกี่ยวข้องได้ประโยชน์คุ้มค่าจากเอกสารประจำชั้นเรียน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 </w:t>
      </w:r>
    </w:p>
    <w:p w:rsidR="00D73C50" w:rsidRDefault="00D73C50" w:rsidP="00116401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73C50" w:rsidRDefault="00D73C50" w:rsidP="00116401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:rsidR="00A510FC" w:rsidRDefault="00A510FC" w:rsidP="00116401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116401" w:rsidRPr="00331C86" w:rsidRDefault="00116401" w:rsidP="0011640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</w:p>
    <w:p w:rsidR="00116401" w:rsidRDefault="004521D8" w:rsidP="00893867">
      <w:pPr>
        <w:spacing w:after="0" w:line="240" w:lineRule="auto"/>
        <w:ind w:hanging="70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</w:t>
      </w:r>
      <w:r w:rsidR="0089386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89386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89386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89386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89386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89386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89386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89386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116401"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ลงชื่อ.............................................ผู้เสนอโครงการ</w:t>
      </w:r>
      <w:r w:rsidR="00116401"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116401"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     </w:t>
      </w:r>
      <w:r w:rsidR="0089386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89386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89386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89386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89386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89386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(นางชไมพร  ฉายเหมือนวงศ์)</w:t>
      </w:r>
      <w:r w:rsidR="00116401"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                       </w:t>
      </w:r>
    </w:p>
    <w:p w:rsidR="00A510FC" w:rsidRDefault="00A510FC" w:rsidP="00893867">
      <w:pPr>
        <w:spacing w:after="0" w:line="240" w:lineRule="auto"/>
        <w:ind w:hanging="70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93867" w:rsidRDefault="00893867" w:rsidP="00893867">
      <w:pPr>
        <w:spacing w:after="0" w:line="240" w:lineRule="auto"/>
        <w:ind w:hanging="70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93867" w:rsidRPr="00893867" w:rsidRDefault="00893867" w:rsidP="00893867">
      <w:pPr>
        <w:spacing w:after="0" w:line="240" w:lineRule="auto"/>
        <w:ind w:hanging="70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116401" w:rsidRDefault="004521D8" w:rsidP="004521D8">
      <w:pPr>
        <w:spacing w:after="0" w:line="240" w:lineRule="auto"/>
        <w:ind w:hanging="700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</w:t>
      </w:r>
      <w:r w:rsidR="0089386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89386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89386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89386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89386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89386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</w:t>
      </w:r>
      <w:r w:rsidR="00116401"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ลงชื่อ..............................................ผู้อนุมัติโครงการ</w:t>
      </w:r>
    </w:p>
    <w:p w:rsidR="004521D8" w:rsidRDefault="00893867" w:rsidP="00893867">
      <w:pPr>
        <w:spacing w:after="0" w:line="240" w:lineRule="auto"/>
        <w:ind w:left="2160" w:firstLine="720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</w:t>
      </w:r>
      <w:r w:rsidR="004521D8">
        <w:rPr>
          <w:rFonts w:ascii="TH SarabunPSK" w:eastAsia="Times New Roman" w:hAnsi="TH SarabunPSK" w:cs="TH SarabunPSK" w:hint="cs"/>
          <w:sz w:val="32"/>
          <w:szCs w:val="32"/>
          <w:cs/>
        </w:rPr>
        <w:t>(นายเทิดศักดิ์  เงินยวง)</w:t>
      </w:r>
    </w:p>
    <w:p w:rsidR="001B405A" w:rsidRPr="00331C86" w:rsidRDefault="00893867" w:rsidP="00893867">
      <w:pPr>
        <w:spacing w:after="0" w:line="240" w:lineRule="auto"/>
        <w:ind w:left="2880" w:firstLine="720"/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="004521D8">
        <w:rPr>
          <w:rFonts w:ascii="TH SarabunPSK" w:eastAsia="Times New Roman" w:hAnsi="TH SarabunPSK" w:cs="TH SarabunPSK" w:hint="cs"/>
          <w:sz w:val="32"/>
          <w:szCs w:val="32"/>
          <w:cs/>
        </w:rPr>
        <w:t>ผู้อำนวยการโรงเรียนคลองห้า</w:t>
      </w:r>
    </w:p>
    <w:sectPr w:rsidR="001B405A" w:rsidRPr="00331C86" w:rsidSect="00800677">
      <w:headerReference w:type="default" r:id="rId6"/>
      <w:pgSz w:w="11906" w:h="16838"/>
      <w:pgMar w:top="1440" w:right="1133" w:bottom="1440" w:left="1560" w:header="708" w:footer="708" w:gutter="0"/>
      <w:pgNumType w:start="1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FE2" w:rsidRDefault="00C26FE2" w:rsidP="00800677">
      <w:pPr>
        <w:spacing w:after="0" w:line="240" w:lineRule="auto"/>
      </w:pPr>
      <w:r>
        <w:separator/>
      </w:r>
    </w:p>
  </w:endnote>
  <w:endnote w:type="continuationSeparator" w:id="0">
    <w:p w:rsidR="00C26FE2" w:rsidRDefault="00C26FE2" w:rsidP="00800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FE2" w:rsidRDefault="00C26FE2" w:rsidP="00800677">
      <w:pPr>
        <w:spacing w:after="0" w:line="240" w:lineRule="auto"/>
      </w:pPr>
      <w:r>
        <w:separator/>
      </w:r>
    </w:p>
  </w:footnote>
  <w:footnote w:type="continuationSeparator" w:id="0">
    <w:p w:rsidR="00C26FE2" w:rsidRDefault="00C26FE2" w:rsidP="00800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9772"/>
      <w:docPartObj>
        <w:docPartGallery w:val="Page Numbers (Top of Page)"/>
        <w:docPartUnique/>
      </w:docPartObj>
    </w:sdtPr>
    <w:sdtContent>
      <w:p w:rsidR="00800677" w:rsidRDefault="00800677">
        <w:pPr>
          <w:pStyle w:val="Header"/>
          <w:jc w:val="right"/>
        </w:pPr>
        <w:fldSimple w:instr=" PAGE   \* MERGEFORMAT ">
          <w:r>
            <w:rPr>
              <w:noProof/>
            </w:rPr>
            <w:t>135</w:t>
          </w:r>
        </w:fldSimple>
      </w:p>
    </w:sdtContent>
  </w:sdt>
  <w:p w:rsidR="00800677" w:rsidRDefault="0080067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31C86"/>
    <w:rsid w:val="00046EDC"/>
    <w:rsid w:val="00050E37"/>
    <w:rsid w:val="00116401"/>
    <w:rsid w:val="001833CF"/>
    <w:rsid w:val="001A6CED"/>
    <w:rsid w:val="001B405A"/>
    <w:rsid w:val="00331C86"/>
    <w:rsid w:val="004521D8"/>
    <w:rsid w:val="004B615C"/>
    <w:rsid w:val="00505ED7"/>
    <w:rsid w:val="00573AE9"/>
    <w:rsid w:val="005D6720"/>
    <w:rsid w:val="00645A96"/>
    <w:rsid w:val="00661986"/>
    <w:rsid w:val="00685C2F"/>
    <w:rsid w:val="006A4FD8"/>
    <w:rsid w:val="00800677"/>
    <w:rsid w:val="00893867"/>
    <w:rsid w:val="00A510FC"/>
    <w:rsid w:val="00AA7798"/>
    <w:rsid w:val="00AB24EF"/>
    <w:rsid w:val="00C26FE2"/>
    <w:rsid w:val="00CA3EF9"/>
    <w:rsid w:val="00D430B9"/>
    <w:rsid w:val="00D65B40"/>
    <w:rsid w:val="00D73C50"/>
    <w:rsid w:val="00D77D35"/>
    <w:rsid w:val="00D84F84"/>
    <w:rsid w:val="00EB215B"/>
    <w:rsid w:val="00F46DBF"/>
    <w:rsid w:val="00FB1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F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31C8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pple-tab-span">
    <w:name w:val="apple-tab-span"/>
    <w:basedOn w:val="DefaultParagraphFont"/>
    <w:rsid w:val="00331C86"/>
  </w:style>
  <w:style w:type="table" w:styleId="TableGrid">
    <w:name w:val="Table Grid"/>
    <w:basedOn w:val="TableNormal"/>
    <w:uiPriority w:val="59"/>
    <w:rsid w:val="001B4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006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0677"/>
  </w:style>
  <w:style w:type="paragraph" w:styleId="Footer">
    <w:name w:val="footer"/>
    <w:basedOn w:val="Normal"/>
    <w:link w:val="FooterChar"/>
    <w:uiPriority w:val="99"/>
    <w:semiHidden/>
    <w:unhideWhenUsed/>
    <w:rsid w:val="008006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06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1C8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pple-tab-span">
    <w:name w:val="apple-tab-span"/>
    <w:basedOn w:val="a0"/>
    <w:rsid w:val="00331C86"/>
  </w:style>
  <w:style w:type="table" w:styleId="a4">
    <w:name w:val="Table Grid"/>
    <w:basedOn w:val="a1"/>
    <w:uiPriority w:val="59"/>
    <w:rsid w:val="001B4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0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Chamaiporn</dc:creator>
  <cp:lastModifiedBy>Kimcy</cp:lastModifiedBy>
  <cp:revision>5</cp:revision>
  <cp:lastPrinted>2017-05-22T05:34:00Z</cp:lastPrinted>
  <dcterms:created xsi:type="dcterms:W3CDTF">2017-05-03T03:11:00Z</dcterms:created>
  <dcterms:modified xsi:type="dcterms:W3CDTF">2017-06-13T05:36:00Z</dcterms:modified>
</cp:coreProperties>
</file>